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07D" w:rsidRPr="00463273" w:rsidRDefault="001E207D" w:rsidP="001E207D">
      <w:pPr>
        <w:spacing w:before="240"/>
        <w:rPr>
          <w:rFonts w:ascii="Arial" w:hAnsi="Arial" w:cs="Arial"/>
          <w:bCs/>
          <w:color w:val="999999"/>
          <w:sz w:val="28"/>
          <w:szCs w:val="28"/>
        </w:rPr>
      </w:pPr>
      <w:r w:rsidRPr="00463273">
        <w:rPr>
          <w:rFonts w:ascii="Arial" w:hAnsi="Arial" w:cs="Arial"/>
          <w:b/>
          <w:bCs/>
          <w:color w:val="999999"/>
          <w:sz w:val="28"/>
          <w:szCs w:val="28"/>
        </w:rPr>
        <w:t>The Scale of the Universe</w:t>
      </w:r>
      <w:r w:rsidR="00463273" w:rsidRPr="00463273">
        <w:rPr>
          <w:rFonts w:ascii="Arial" w:hAnsi="Arial" w:cs="Arial"/>
          <w:b/>
          <w:bCs/>
          <w:color w:val="999999"/>
          <w:sz w:val="28"/>
          <w:szCs w:val="28"/>
        </w:rPr>
        <w:t xml:space="preserve"> sec.1</w:t>
      </w:r>
    </w:p>
    <w:p w:rsidR="001E207D" w:rsidRDefault="001E207D" w:rsidP="001E207D">
      <w:pPr>
        <w:spacing w:before="120"/>
        <w:ind w:left="-284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271923" cy="3123553"/>
            <wp:effectExtent l="19050" t="0" r="4927" b="0"/>
            <wp:docPr id="1" name="Picture 1" descr="..\..\..\..\raw\Earth\TE_ LEP_Earth_FL_Book_2\03_Stars_Galaxies_and_the_Universe\01_The_Scale_of_the_Universe\095C_mgs11_TE_FL_Earth_03_0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\..\..\..\raw\Earth\TE_ LEP_Earth_FL_Book_2\03_Stars_Galaxies_and_the_Universe\01_The_Scale_of_the_Universe\095C_mgs11_TE_FL_Earth_03_01_bl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216" cy="312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310" w:rsidRDefault="00A7016C"/>
    <w:p w:rsidR="00463273" w:rsidRDefault="00463273" w:rsidP="00463273">
      <w:pPr>
        <w:spacing w:before="240"/>
        <w:rPr>
          <w:rFonts w:ascii="Arial" w:hAnsi="Arial" w:cs="Arial"/>
          <w:b/>
          <w:bCs/>
          <w:color w:val="808080"/>
          <w:sz w:val="28"/>
          <w:szCs w:val="28"/>
        </w:rPr>
      </w:pPr>
      <w:r w:rsidRPr="00463273">
        <w:rPr>
          <w:rFonts w:ascii="Arial" w:hAnsi="Arial" w:cs="Arial"/>
          <w:b/>
          <w:bCs/>
          <w:color w:val="808080"/>
          <w:sz w:val="28"/>
          <w:szCs w:val="28"/>
        </w:rPr>
        <w:t>Star Systems and Galaxies</w:t>
      </w:r>
      <w:r>
        <w:rPr>
          <w:rFonts w:ascii="Arial" w:hAnsi="Arial" w:cs="Arial"/>
          <w:b/>
          <w:bCs/>
          <w:color w:val="808080"/>
          <w:sz w:val="28"/>
          <w:szCs w:val="28"/>
        </w:rPr>
        <w:t xml:space="preserve"> sec.2</w:t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5312979" cy="4088272"/>
            <wp:effectExtent l="19050" t="0" r="1971" b="0"/>
            <wp:docPr id="2" name="Picture 11" descr="..\..\..\..\raw\Earth\TE_ LEP_Earth_FL_Book_2\03_Stars_Galaxies_and_the_Universe\02_Star_Systems_and_Galaxies\101C_mgs11_TE_FL_Earth_03_02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\..\..\..\raw\Earth\TE_ LEP_Earth_FL_Book_2\03_Stars_Galaxies_and_the_Universe\02_Star_Systems_and_Galaxies\101C_mgs11_TE_FL_Earth_03_02_bl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600" cy="409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273" w:rsidRPr="00463273" w:rsidRDefault="00463273" w:rsidP="00463273">
      <w:pPr>
        <w:spacing w:before="240"/>
        <w:rPr>
          <w:rFonts w:ascii="Arial" w:hAnsi="Arial" w:cs="Arial"/>
          <w:b/>
          <w:bCs/>
          <w:color w:val="808080"/>
          <w:sz w:val="28"/>
          <w:szCs w:val="28"/>
        </w:rPr>
      </w:pPr>
      <w:r w:rsidRPr="00463273">
        <w:rPr>
          <w:rFonts w:ascii="Arial" w:hAnsi="Arial" w:cs="Arial"/>
          <w:b/>
          <w:bCs/>
          <w:color w:val="808080"/>
          <w:sz w:val="28"/>
          <w:szCs w:val="28"/>
        </w:rPr>
        <w:lastRenderedPageBreak/>
        <w:t>Gravity and Motion</w:t>
      </w:r>
      <w:r>
        <w:rPr>
          <w:rFonts w:ascii="Arial" w:hAnsi="Arial" w:cs="Arial"/>
          <w:b/>
          <w:bCs/>
          <w:color w:val="808080"/>
          <w:sz w:val="28"/>
          <w:szCs w:val="28"/>
        </w:rPr>
        <w:t xml:space="preserve"> sec 3</w:t>
      </w:r>
    </w:p>
    <w:p w:rsidR="00463273" w:rsidRPr="00463273" w:rsidRDefault="00463273" w:rsidP="00463273">
      <w:pPr>
        <w:spacing w:before="240"/>
        <w:rPr>
          <w:rFonts w:ascii="Arial" w:hAnsi="Arial" w:cs="Arial"/>
          <w:bCs/>
          <w:color w:val="808080"/>
          <w:sz w:val="28"/>
          <w:szCs w:val="28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3796205" cy="3993087"/>
            <wp:effectExtent l="19050" t="0" r="0" b="0"/>
            <wp:docPr id="16" name="Picture 16" descr="..\..\..\..\raw\Earth\TE_ LEP_Earth_FL_Book_2\03_Stars_Galaxies_and_the_Universe\03_Gravity_and_Motion\107D_mgs11_TE_FL_Earth_03_03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\..\..\..\raw\Earth\TE_ LEP_Earth_FL_Book_2\03_Stars_Galaxies_and_the_Universe\03_Gravity_and_Motion\107D_mgs11_TE_FL_Earth_03_03_bl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606" cy="39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273" w:rsidRDefault="00463273" w:rsidP="00463273">
      <w:pPr>
        <w:spacing w:before="120"/>
        <w:ind w:left="-284"/>
        <w:rPr>
          <w:rFonts w:ascii="Arial" w:hAnsi="Arial" w:cs="Arial"/>
          <w:sz w:val="20"/>
        </w:rPr>
      </w:pPr>
    </w:p>
    <w:p w:rsidR="008F17CA" w:rsidRPr="008F17CA" w:rsidRDefault="008F17CA" w:rsidP="008F17CA">
      <w:pPr>
        <w:spacing w:before="240"/>
        <w:rPr>
          <w:rFonts w:ascii="Arial" w:hAnsi="Arial" w:cs="Arial"/>
          <w:b/>
          <w:bCs/>
          <w:color w:val="808080"/>
          <w:sz w:val="28"/>
          <w:szCs w:val="28"/>
        </w:rPr>
      </w:pPr>
      <w:r w:rsidRPr="008F17CA">
        <w:rPr>
          <w:rFonts w:ascii="Arial" w:hAnsi="Arial" w:cs="Arial"/>
          <w:b/>
          <w:bCs/>
          <w:color w:val="808080"/>
          <w:sz w:val="28"/>
          <w:szCs w:val="28"/>
        </w:rPr>
        <w:t>Characteristics of Stars</w:t>
      </w:r>
      <w:r>
        <w:rPr>
          <w:rFonts w:ascii="Arial" w:hAnsi="Arial" w:cs="Arial"/>
          <w:b/>
          <w:bCs/>
          <w:color w:val="808080"/>
          <w:sz w:val="28"/>
          <w:szCs w:val="28"/>
        </w:rPr>
        <w:t xml:space="preserve"> sec 4</w:t>
      </w:r>
      <w:r>
        <w:rPr>
          <w:rFonts w:ascii="Arial" w:hAnsi="Arial" w:cs="Arial"/>
          <w:b/>
          <w:bCs/>
          <w:noProof/>
          <w:sz w:val="20"/>
        </w:rPr>
        <w:drawing>
          <wp:inline distT="0" distB="0" distL="0" distR="0">
            <wp:extent cx="4219443" cy="3148180"/>
            <wp:effectExtent l="19050" t="0" r="0" b="0"/>
            <wp:docPr id="3" name="Picture 21" descr="..\..\..\..\raw\Earth\TE_ LEP_Earth_FL_Book_2\03_Stars_Galaxies_and_the_Universe\04_Characteristics_of_Stars\113C_mgs11_TE_FL_Earth_03_04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\..\..\..\raw\Earth\TE_ LEP_Earth_FL_Book_2\03_Stars_Galaxies_and_the_Universe\04_Characteristics_of_Stars\113C_mgs11_TE_FL_Earth_03_04_bl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54" cy="315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CA" w:rsidRPr="008F17CA" w:rsidRDefault="008F17CA" w:rsidP="008F17CA">
      <w:pPr>
        <w:spacing w:before="240"/>
        <w:rPr>
          <w:rFonts w:ascii="Arial" w:hAnsi="Arial" w:cs="Arial"/>
          <w:b/>
          <w:bCs/>
          <w:color w:val="808080"/>
          <w:sz w:val="28"/>
          <w:szCs w:val="28"/>
        </w:rPr>
      </w:pPr>
      <w:r w:rsidRPr="008F17CA">
        <w:rPr>
          <w:rFonts w:ascii="Arial" w:hAnsi="Arial" w:cs="Arial"/>
          <w:b/>
          <w:bCs/>
          <w:color w:val="808080"/>
          <w:sz w:val="28"/>
          <w:szCs w:val="28"/>
        </w:rPr>
        <w:lastRenderedPageBreak/>
        <w:t>Lives of Stars</w:t>
      </w:r>
      <w:r>
        <w:rPr>
          <w:rFonts w:ascii="Arial" w:hAnsi="Arial" w:cs="Arial"/>
          <w:b/>
          <w:bCs/>
          <w:color w:val="808080"/>
          <w:sz w:val="28"/>
          <w:szCs w:val="28"/>
        </w:rPr>
        <w:t xml:space="preserve"> sec. 5</w:t>
      </w:r>
    </w:p>
    <w:p w:rsidR="008F17CA" w:rsidRDefault="008F17CA" w:rsidP="008F17CA">
      <w:pPr>
        <w:tabs>
          <w:tab w:val="right" w:pos="9299"/>
        </w:tabs>
        <w:spacing w:before="120"/>
        <w:ind w:left="357" w:hanging="357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noProof/>
          <w:sz w:val="20"/>
        </w:rPr>
        <w:drawing>
          <wp:inline distT="0" distB="0" distL="0" distR="0">
            <wp:extent cx="6085205" cy="4414520"/>
            <wp:effectExtent l="19050" t="0" r="0" b="0"/>
            <wp:docPr id="26" name="Picture 26" descr="..\..\..\..\raw\Earth\TE_ LEP_Earth_FL_Book_2\03_Stars_Galaxies_and_the_Universe\05_Lives_of_Stars\119C_mgs11_TE_FL_Earth_03_05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.\..\..\..\raw\Earth\TE_ LEP_Earth_FL_Book_2\03_Stars_Galaxies_and_the_Universe\05_Lives_of_Stars\119C_mgs11_TE_FL_Earth_03_05_bl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441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CA" w:rsidRDefault="008F17CA" w:rsidP="008F17CA">
      <w:pPr>
        <w:spacing w:before="120"/>
        <w:ind w:left="-284"/>
        <w:rPr>
          <w:rFonts w:ascii="Arial" w:hAnsi="Arial" w:cs="Arial"/>
          <w:b/>
          <w:bCs/>
          <w:sz w:val="20"/>
        </w:rPr>
      </w:pPr>
    </w:p>
    <w:p w:rsidR="001E207D" w:rsidRDefault="001E207D"/>
    <w:p w:rsidR="00463273" w:rsidRDefault="00463273" w:rsidP="00463273">
      <w:pPr>
        <w:spacing w:before="240"/>
        <w:rPr>
          <w:rFonts w:ascii="Arial" w:hAnsi="Arial" w:cs="Arial"/>
          <w:b/>
          <w:bCs/>
          <w:color w:val="808080"/>
          <w:sz w:val="52"/>
        </w:rPr>
      </w:pPr>
    </w:p>
    <w:p w:rsidR="00463273" w:rsidRDefault="00463273" w:rsidP="00463273">
      <w:pPr>
        <w:spacing w:before="240"/>
        <w:rPr>
          <w:rFonts w:ascii="Arial" w:hAnsi="Arial" w:cs="Arial"/>
          <w:b/>
          <w:bCs/>
          <w:color w:val="808080"/>
          <w:sz w:val="52"/>
        </w:rPr>
      </w:pPr>
    </w:p>
    <w:p w:rsidR="00463273" w:rsidRDefault="00463273" w:rsidP="00463273">
      <w:pPr>
        <w:spacing w:before="240"/>
        <w:rPr>
          <w:rFonts w:ascii="Arial" w:hAnsi="Arial" w:cs="Arial"/>
          <w:b/>
          <w:bCs/>
          <w:color w:val="808080"/>
          <w:sz w:val="52"/>
        </w:rPr>
      </w:pPr>
    </w:p>
    <w:p w:rsidR="00463273" w:rsidRDefault="00463273" w:rsidP="00463273">
      <w:pPr>
        <w:spacing w:before="240"/>
        <w:rPr>
          <w:rFonts w:ascii="Arial" w:hAnsi="Arial" w:cs="Arial"/>
          <w:b/>
          <w:bCs/>
          <w:color w:val="808080"/>
          <w:sz w:val="52"/>
        </w:rPr>
      </w:pPr>
    </w:p>
    <w:p w:rsidR="00463273" w:rsidRDefault="00463273" w:rsidP="00463273">
      <w:pPr>
        <w:spacing w:before="240"/>
        <w:rPr>
          <w:rFonts w:ascii="Arial" w:hAnsi="Arial" w:cs="Arial"/>
          <w:b/>
          <w:bCs/>
          <w:color w:val="808080"/>
          <w:sz w:val="52"/>
        </w:rPr>
      </w:pPr>
    </w:p>
    <w:p w:rsidR="001E207D" w:rsidRDefault="001E207D"/>
    <w:sectPr w:rsidR="001E207D" w:rsidSect="00BF36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Frutiger 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1E207D"/>
    <w:rsid w:val="001E207D"/>
    <w:rsid w:val="00463273"/>
    <w:rsid w:val="007754CE"/>
    <w:rsid w:val="007E407F"/>
    <w:rsid w:val="008F17CA"/>
    <w:rsid w:val="00A7016C"/>
    <w:rsid w:val="00BF3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07D"/>
    <w:pPr>
      <w:widowControl w:val="0"/>
      <w:autoSpaceDE w:val="0"/>
      <w:autoSpaceDN w:val="0"/>
      <w:adjustRightInd w:val="0"/>
      <w:spacing w:after="0" w:line="240" w:lineRule="auto"/>
    </w:pPr>
    <w:rPr>
      <w:rFonts w:ascii="Frutiger LTStd-Light" w:eastAsia="Times New Roman" w:hAnsi="Frutiger LTStd-Light" w:cs="Frutiger LTStd-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0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07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Miami Sunset Senior High</dc:creator>
  <cp:keywords/>
  <dc:description/>
  <cp:lastModifiedBy>Miami Sunset Senior High</cp:lastModifiedBy>
  <cp:revision>3</cp:revision>
  <dcterms:created xsi:type="dcterms:W3CDTF">2012-01-10T16:53:00Z</dcterms:created>
  <dcterms:modified xsi:type="dcterms:W3CDTF">2012-01-10T17:11:00Z</dcterms:modified>
</cp:coreProperties>
</file>